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82DDD" w:rsidP="00782DDD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AF682E">
        <w:t>28.01.</w:t>
      </w:r>
      <w:r w:rsidRPr="00604F66">
        <w:t xml:space="preserve"> 20</w:t>
      </w:r>
      <w:r>
        <w:t>2</w:t>
      </w:r>
      <w:r w:rsidR="007E2B4C">
        <w:t>1</w:t>
      </w:r>
      <w:r w:rsidRPr="00604F66">
        <w:t xml:space="preserve">                                                                           </w:t>
      </w:r>
      <w:r w:rsidR="00AF682E">
        <w:t xml:space="preserve">           </w:t>
      </w:r>
      <w:r w:rsidRPr="00604F66">
        <w:t xml:space="preserve">                                       </w:t>
      </w:r>
      <w:r w:rsidR="00AF682E">
        <w:t xml:space="preserve">     </w:t>
      </w:r>
      <w:r w:rsidRPr="00604F66">
        <w:t xml:space="preserve">   № </w:t>
      </w:r>
      <w:r w:rsidR="00AF682E">
        <w:t>195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соответствии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proofErr w:type="gramStart"/>
        <w:r w:rsidRPr="006B5F75">
          <w:rPr>
            <w:sz w:val="28"/>
            <w:szCs w:val="28"/>
          </w:rPr>
          <w:t>Уставом</w:t>
        </w:r>
        <w:proofErr w:type="gramEnd"/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следующие изменения:</w:t>
      </w:r>
    </w:p>
    <w:p w:rsidR="00D35FB2" w:rsidRDefault="00D35FB2" w:rsidP="00D35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r>
        <w:rPr>
          <w:sz w:val="28"/>
          <w:szCs w:val="28"/>
        </w:rPr>
        <w:t>приложении № 1 к постановлению:</w:t>
      </w:r>
    </w:p>
    <w:p w:rsidR="00F215D4" w:rsidRDefault="00D35FB2" w:rsidP="00D35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B7BF6">
        <w:rPr>
          <w:sz w:val="28"/>
          <w:szCs w:val="28"/>
        </w:rPr>
        <w:t>.</w:t>
      </w:r>
      <w:r w:rsidR="00227A9A">
        <w:rPr>
          <w:sz w:val="28"/>
          <w:szCs w:val="28"/>
        </w:rPr>
        <w:t> </w:t>
      </w:r>
      <w:r w:rsidR="00F215D4">
        <w:rPr>
          <w:sz w:val="28"/>
          <w:szCs w:val="28"/>
        </w:rPr>
        <w:t>П</w:t>
      </w:r>
      <w:r w:rsidRPr="009771E7">
        <w:rPr>
          <w:sz w:val="28"/>
          <w:szCs w:val="28"/>
        </w:rPr>
        <w:t>ун</w:t>
      </w:r>
      <w:r w:rsidR="00253C22">
        <w:rPr>
          <w:sz w:val="28"/>
          <w:szCs w:val="28"/>
        </w:rPr>
        <w:t>кт 3.</w:t>
      </w:r>
      <w:r w:rsidR="00253C22" w:rsidRPr="00253C22">
        <w:rPr>
          <w:sz w:val="28"/>
          <w:szCs w:val="28"/>
        </w:rPr>
        <w:t>11</w:t>
      </w:r>
      <w:r w:rsidRPr="009771E7">
        <w:rPr>
          <w:sz w:val="28"/>
          <w:szCs w:val="28"/>
        </w:rPr>
        <w:t xml:space="preserve"> </w:t>
      </w:r>
      <w:r w:rsidR="00F215D4">
        <w:rPr>
          <w:sz w:val="28"/>
          <w:szCs w:val="28"/>
        </w:rPr>
        <w:t>изложить в новой редакции:</w:t>
      </w:r>
    </w:p>
    <w:p w:rsidR="00F215D4" w:rsidRDefault="00F215D4" w:rsidP="00F215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«3.11. Муниципальные программы, и в том числе изменения в муниципальные программы, не позднее 10 дней с момента их утверждения направляются разработчиком в Контрольно-ревизионную </w:t>
      </w:r>
      <w:proofErr w:type="gramStart"/>
      <w:r>
        <w:rPr>
          <w:sz w:val="28"/>
          <w:szCs w:val="28"/>
        </w:rPr>
        <w:t>службу</w:t>
      </w:r>
      <w:proofErr w:type="gramEnd"/>
      <w:r>
        <w:rPr>
          <w:sz w:val="28"/>
          <w:szCs w:val="28"/>
        </w:rPr>
        <w:t xml:space="preserve"> ЗАТО Железногорск на экспертизу (на бумажном и электронном носителях).».</w:t>
      </w:r>
    </w:p>
    <w:p w:rsidR="00D245DA" w:rsidRDefault="005B7BF6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1.1.2.</w:t>
      </w:r>
      <w:r w:rsidR="00227A9A" w:rsidRPr="00227A9A">
        <w:rPr>
          <w:sz w:val="28"/>
          <w:szCs w:val="28"/>
        </w:rPr>
        <w:t> </w:t>
      </w:r>
      <w:r w:rsidRPr="00227A9A">
        <w:rPr>
          <w:sz w:val="28"/>
          <w:szCs w:val="28"/>
        </w:rPr>
        <w:t>В</w:t>
      </w:r>
      <w:r w:rsidR="00F215D4">
        <w:rPr>
          <w:sz w:val="28"/>
          <w:szCs w:val="28"/>
        </w:rPr>
        <w:t xml:space="preserve"> абзаце втором </w:t>
      </w:r>
      <w:r w:rsidRPr="00227A9A">
        <w:rPr>
          <w:sz w:val="28"/>
          <w:szCs w:val="28"/>
        </w:rPr>
        <w:t>пункт</w:t>
      </w:r>
      <w:r w:rsidR="00F215D4">
        <w:rPr>
          <w:sz w:val="28"/>
          <w:szCs w:val="28"/>
        </w:rPr>
        <w:t>а</w:t>
      </w:r>
      <w:r w:rsidRPr="00227A9A">
        <w:rPr>
          <w:sz w:val="28"/>
          <w:szCs w:val="28"/>
        </w:rPr>
        <w:t xml:space="preserve"> 5.6 слова «</w:t>
      </w:r>
      <w:hyperlink r:id="rId11" w:history="1">
        <w:r w:rsidRPr="00227A9A">
          <w:rPr>
            <w:sz w:val="28"/>
            <w:szCs w:val="28"/>
          </w:rPr>
          <w:t>ivanova@adm.k26.ru»</w:t>
        </w:r>
      </w:hyperlink>
      <w:r w:rsidRPr="00227A9A">
        <w:rPr>
          <w:sz w:val="28"/>
          <w:szCs w:val="28"/>
        </w:rPr>
        <w:t xml:space="preserve"> заменить словами «</w:t>
      </w:r>
      <w:hyperlink r:id="rId12" w:history="1">
        <w:r w:rsidR="00D245DA" w:rsidRPr="00227A9A">
          <w:rPr>
            <w:sz w:val="28"/>
            <w:szCs w:val="28"/>
          </w:rPr>
          <w:t>dmitr@adm.k26.ru»</w:t>
        </w:r>
      </w:hyperlink>
      <w:r w:rsidRPr="00227A9A">
        <w:rPr>
          <w:sz w:val="28"/>
          <w:szCs w:val="28"/>
        </w:rPr>
        <w:t>.</w:t>
      </w:r>
    </w:p>
    <w:p w:rsidR="00F215D4" w:rsidRPr="00227A9A" w:rsidRDefault="00F215D4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BD062A" w:rsidRPr="00227A9A">
        <w:rPr>
          <w:sz w:val="28"/>
          <w:szCs w:val="28"/>
        </w:rPr>
        <w:t>В</w:t>
      </w:r>
      <w:r w:rsidR="00BD062A">
        <w:rPr>
          <w:sz w:val="28"/>
          <w:szCs w:val="28"/>
        </w:rPr>
        <w:t xml:space="preserve"> абзаце третьем </w:t>
      </w:r>
      <w:r w:rsidR="00BD062A" w:rsidRPr="00227A9A">
        <w:rPr>
          <w:sz w:val="28"/>
          <w:szCs w:val="28"/>
        </w:rPr>
        <w:t>пункт</w:t>
      </w:r>
      <w:r w:rsidR="00BD062A">
        <w:rPr>
          <w:sz w:val="28"/>
          <w:szCs w:val="28"/>
        </w:rPr>
        <w:t>а</w:t>
      </w:r>
      <w:r w:rsidR="00BD062A" w:rsidRPr="00227A9A">
        <w:rPr>
          <w:sz w:val="28"/>
          <w:szCs w:val="28"/>
        </w:rPr>
        <w:t xml:space="preserve"> 5.</w:t>
      </w:r>
      <w:r w:rsidR="00BD062A">
        <w:rPr>
          <w:sz w:val="28"/>
          <w:szCs w:val="28"/>
        </w:rPr>
        <w:t>7</w:t>
      </w:r>
      <w:r w:rsidR="00BD062A" w:rsidRPr="00227A9A">
        <w:rPr>
          <w:sz w:val="28"/>
          <w:szCs w:val="28"/>
        </w:rPr>
        <w:t xml:space="preserve"> слова «</w:t>
      </w:r>
      <w:hyperlink r:id="rId13" w:history="1">
        <w:r w:rsidR="00BD062A" w:rsidRPr="00227A9A">
          <w:rPr>
            <w:sz w:val="28"/>
            <w:szCs w:val="28"/>
          </w:rPr>
          <w:t>ivanova@adm.k26.ru»</w:t>
        </w:r>
      </w:hyperlink>
      <w:r w:rsidR="00BD062A" w:rsidRPr="00227A9A">
        <w:rPr>
          <w:sz w:val="28"/>
          <w:szCs w:val="28"/>
        </w:rPr>
        <w:t xml:space="preserve"> заменить словами «</w:t>
      </w:r>
      <w:hyperlink r:id="rId14" w:history="1">
        <w:r w:rsidR="00BD062A" w:rsidRPr="00227A9A">
          <w:rPr>
            <w:sz w:val="28"/>
            <w:szCs w:val="28"/>
          </w:rPr>
          <w:t>dmitr@adm.k26.ru»</w:t>
        </w:r>
      </w:hyperlink>
      <w:r w:rsidR="00BD062A" w:rsidRPr="00227A9A">
        <w:rPr>
          <w:sz w:val="28"/>
          <w:szCs w:val="28"/>
        </w:rPr>
        <w:t>.</w:t>
      </w:r>
    </w:p>
    <w:p w:rsidR="007373F6" w:rsidRDefault="00D245DA" w:rsidP="000138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27A9A">
        <w:rPr>
          <w:sz w:val="28"/>
          <w:szCs w:val="28"/>
        </w:rPr>
        <w:t> </w:t>
      </w:r>
      <w:r w:rsidR="007373F6">
        <w:rPr>
          <w:sz w:val="28"/>
          <w:szCs w:val="28"/>
        </w:rPr>
        <w:t>В п</w:t>
      </w:r>
      <w:r w:rsidR="00013805">
        <w:rPr>
          <w:sz w:val="28"/>
          <w:szCs w:val="28"/>
        </w:rPr>
        <w:t>риложени</w:t>
      </w:r>
      <w:r w:rsidR="007373F6">
        <w:rPr>
          <w:sz w:val="28"/>
          <w:szCs w:val="28"/>
        </w:rPr>
        <w:t>и</w:t>
      </w:r>
      <w:r w:rsidR="00013805">
        <w:rPr>
          <w:sz w:val="28"/>
          <w:szCs w:val="28"/>
        </w:rPr>
        <w:t xml:space="preserve"> №</w:t>
      </w:r>
      <w:r w:rsidR="007373F6">
        <w:rPr>
          <w:sz w:val="28"/>
          <w:szCs w:val="28"/>
        </w:rPr>
        <w:t> </w:t>
      </w:r>
      <w:r w:rsidR="00013805">
        <w:rPr>
          <w:sz w:val="28"/>
          <w:szCs w:val="28"/>
        </w:rPr>
        <w:t>2 к постановлению</w:t>
      </w:r>
      <w:r w:rsidR="007373F6">
        <w:rPr>
          <w:sz w:val="28"/>
          <w:szCs w:val="28"/>
        </w:rPr>
        <w:t>:</w:t>
      </w:r>
    </w:p>
    <w:p w:rsidR="00013805" w:rsidRPr="00227A9A" w:rsidRDefault="007373F6" w:rsidP="000138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Пункт 1.1 дополнить словами «,</w:t>
      </w:r>
      <w:r w:rsidR="00CA60C8" w:rsidRPr="007421CC">
        <w:rPr>
          <w:sz w:val="28"/>
          <w:szCs w:val="28"/>
        </w:rPr>
        <w:t xml:space="preserve"> </w:t>
      </w:r>
      <w:r w:rsidR="00CA60C8" w:rsidRPr="00CA60C8">
        <w:rPr>
          <w:sz w:val="28"/>
          <w:szCs w:val="28"/>
        </w:rPr>
        <w:t xml:space="preserve">рассмотрения результатов сводной оценки эффективности налоговых расходов </w:t>
      </w:r>
      <w:r w:rsidR="00CA60C8">
        <w:rPr>
          <w:sz w:val="28"/>
          <w:szCs w:val="28"/>
        </w:rPr>
        <w:t xml:space="preserve">ЗАТО Железногорск </w:t>
      </w:r>
      <w:r w:rsidR="00CA60C8" w:rsidRPr="00CA60C8">
        <w:rPr>
          <w:sz w:val="28"/>
          <w:szCs w:val="28"/>
        </w:rPr>
        <w:t>за отчетный год</w:t>
      </w:r>
      <w:r w:rsidR="00CA60C8">
        <w:rPr>
          <w:sz w:val="28"/>
          <w:szCs w:val="28"/>
        </w:rPr>
        <w:t>»</w:t>
      </w:r>
      <w:r w:rsidR="00013805" w:rsidRPr="005B7BF6">
        <w:rPr>
          <w:sz w:val="28"/>
          <w:szCs w:val="28"/>
        </w:rPr>
        <w:t>.</w:t>
      </w:r>
    </w:p>
    <w:p w:rsidR="00D245DA" w:rsidRDefault="00CA60C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Пункт 2.1 дополнить подпунктом 2.1.6 следующего содержания:</w:t>
      </w:r>
    </w:p>
    <w:p w:rsidR="00CA60C8" w:rsidRDefault="00CA60C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«2.1.6 </w:t>
      </w:r>
      <w:r w:rsidRPr="00CA60C8">
        <w:rPr>
          <w:sz w:val="28"/>
          <w:szCs w:val="28"/>
        </w:rPr>
        <w:t xml:space="preserve">рассмотрения результатов сводной оценки эффективности налоговых </w:t>
      </w:r>
      <w:proofErr w:type="gramStart"/>
      <w:r w:rsidRPr="00CA60C8">
        <w:rPr>
          <w:sz w:val="28"/>
          <w:szCs w:val="28"/>
        </w:rPr>
        <w:t>расходов</w:t>
      </w:r>
      <w:proofErr w:type="gramEnd"/>
      <w:r w:rsidRPr="00CA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</w:t>
      </w:r>
      <w:r w:rsidRPr="00CA60C8">
        <w:rPr>
          <w:sz w:val="28"/>
          <w:szCs w:val="28"/>
        </w:rPr>
        <w:t>за отчетный год</w:t>
      </w:r>
      <w:r>
        <w:rPr>
          <w:sz w:val="28"/>
          <w:szCs w:val="28"/>
        </w:rPr>
        <w:t>.».</w:t>
      </w:r>
    </w:p>
    <w:p w:rsidR="00CA60C8" w:rsidRDefault="00CA60C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Пункт 2.2 дополнить подпунктом 2.2.6 следующего содержания:</w:t>
      </w:r>
    </w:p>
    <w:p w:rsidR="00CA60C8" w:rsidRDefault="00CA60C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«2.2.6 </w:t>
      </w:r>
      <w:r w:rsidRPr="00CA60C8">
        <w:rPr>
          <w:sz w:val="28"/>
          <w:szCs w:val="28"/>
        </w:rPr>
        <w:t xml:space="preserve">рассматривает результаты сводной оценки эффективности налоговых </w:t>
      </w:r>
      <w:proofErr w:type="gramStart"/>
      <w:r w:rsidRPr="00CA60C8">
        <w:rPr>
          <w:sz w:val="28"/>
          <w:szCs w:val="28"/>
        </w:rPr>
        <w:t>расходов</w:t>
      </w:r>
      <w:proofErr w:type="gramEnd"/>
      <w:r w:rsidRPr="00CA60C8">
        <w:rPr>
          <w:sz w:val="28"/>
          <w:szCs w:val="28"/>
        </w:rPr>
        <w:t xml:space="preserve"> </w:t>
      </w:r>
      <w:r w:rsidR="00E20BE2">
        <w:rPr>
          <w:sz w:val="28"/>
          <w:szCs w:val="28"/>
        </w:rPr>
        <w:t xml:space="preserve">ЗАТО Железногорск </w:t>
      </w:r>
      <w:r w:rsidRPr="00CA60C8">
        <w:rPr>
          <w:sz w:val="28"/>
          <w:szCs w:val="28"/>
        </w:rPr>
        <w:t>за отчетный год</w:t>
      </w:r>
      <w:r w:rsidR="00E20BE2">
        <w:rPr>
          <w:sz w:val="28"/>
          <w:szCs w:val="28"/>
        </w:rPr>
        <w:t>, сформированной Финансовым управлением Администрации ЗАТО г. Железногорск.».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 xml:space="preserve">3. Отделу общественных связей </w:t>
      </w:r>
      <w:proofErr w:type="gramStart"/>
      <w:r w:rsidRPr="00227A9A">
        <w:rPr>
          <w:sz w:val="28"/>
          <w:szCs w:val="28"/>
        </w:rPr>
        <w:t>Администрации</w:t>
      </w:r>
      <w:proofErr w:type="gramEnd"/>
      <w:r w:rsidRPr="00227A9A">
        <w:rPr>
          <w:sz w:val="28"/>
          <w:szCs w:val="28"/>
        </w:rPr>
        <w:t xml:space="preserve">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D46978" w:rsidRPr="00227A9A">
        <w:rPr>
          <w:sz w:val="28"/>
          <w:szCs w:val="28"/>
        </w:rPr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P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E20BE2">
        <w:rPr>
          <w:sz w:val="28"/>
          <w:szCs w:val="28"/>
        </w:rPr>
        <w:tab/>
      </w:r>
      <w:r w:rsidR="007C5874">
        <w:rPr>
          <w:sz w:val="28"/>
          <w:szCs w:val="28"/>
        </w:rPr>
        <w:t>И.Г. Куксин</w:t>
      </w:r>
    </w:p>
    <w:sectPr w:rsidR="00814442" w:rsidSect="00B8290F">
      <w:headerReference w:type="even" r:id="rId15"/>
      <w:headerReference w:type="default" r:id="rId16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9A" w:rsidRDefault="0089009A" w:rsidP="00D53F46">
      <w:pPr>
        <w:spacing w:after="0" w:line="240" w:lineRule="auto"/>
      </w:pPr>
      <w:r>
        <w:separator/>
      </w:r>
    </w:p>
  </w:endnote>
  <w:endnote w:type="continuationSeparator" w:id="0">
    <w:p w:rsidR="0089009A" w:rsidRDefault="008900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9A" w:rsidRDefault="0089009A" w:rsidP="00D53F46">
      <w:pPr>
        <w:spacing w:after="0" w:line="240" w:lineRule="auto"/>
      </w:pPr>
      <w:r>
        <w:separator/>
      </w:r>
    </w:p>
  </w:footnote>
  <w:footnote w:type="continuationSeparator" w:id="0">
    <w:p w:rsidR="0089009A" w:rsidRDefault="0089009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D1" w:rsidRDefault="003273C6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8442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4425">
      <w:rPr>
        <w:rStyle w:val="af2"/>
        <w:noProof/>
      </w:rPr>
      <w:t>20</w:t>
    </w:r>
    <w:r>
      <w:rPr>
        <w:rStyle w:val="af2"/>
      </w:rPr>
      <w:fldChar w:fldCharType="end"/>
    </w:r>
  </w:p>
  <w:p w:rsidR="00942DD1" w:rsidRDefault="00AF682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D1" w:rsidRPr="009C00A1" w:rsidRDefault="003273C6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E84425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AF682E">
      <w:rPr>
        <w:noProof/>
        <w:sz w:val="20"/>
      </w:rPr>
      <w:t>2</w:t>
    </w:r>
    <w:r w:rsidRPr="009C00A1">
      <w:rPr>
        <w:sz w:val="20"/>
      </w:rPr>
      <w:fldChar w:fldCharType="end"/>
    </w:r>
  </w:p>
  <w:p w:rsidR="00942DD1" w:rsidRDefault="00AF682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4490"/>
    <w:rsid w:val="00335818"/>
    <w:rsid w:val="00335C77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ova@adm.k2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itr@adm.k2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a@adm.k2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hyperlink" Target="mailto:dmitr@adm.k2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7043-4997-4B78-A1C2-5E86148B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3209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Nikitina</cp:lastModifiedBy>
  <cp:revision>6</cp:revision>
  <cp:lastPrinted>2021-01-25T02:47:00Z</cp:lastPrinted>
  <dcterms:created xsi:type="dcterms:W3CDTF">2021-01-22T08:40:00Z</dcterms:created>
  <dcterms:modified xsi:type="dcterms:W3CDTF">2021-01-28T05:12:00Z</dcterms:modified>
</cp:coreProperties>
</file>